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A82" w:rsidRPr="005C34E0" w:rsidRDefault="00B82A82" w:rsidP="00B82A82">
      <w:pPr>
        <w:pStyle w:val="40"/>
        <w:shd w:val="clear" w:color="auto" w:fill="auto"/>
        <w:spacing w:after="0" w:line="250" w:lineRule="exact"/>
        <w:ind w:left="4040"/>
        <w:rPr>
          <w:sz w:val="24"/>
          <w:szCs w:val="24"/>
        </w:rPr>
      </w:pPr>
      <w:bookmarkStart w:id="0" w:name="bookmark2"/>
      <w:r w:rsidRPr="005C34E0">
        <w:rPr>
          <w:sz w:val="24"/>
          <w:szCs w:val="24"/>
        </w:rPr>
        <w:t>ДОГОВОР №</w:t>
      </w:r>
      <w:bookmarkEnd w:id="0"/>
    </w:p>
    <w:p w:rsidR="003C2F9D" w:rsidRPr="005C34E0" w:rsidRDefault="003C2F9D" w:rsidP="00B82A82">
      <w:pPr>
        <w:pStyle w:val="40"/>
        <w:shd w:val="clear" w:color="auto" w:fill="auto"/>
        <w:spacing w:after="0" w:line="250" w:lineRule="exact"/>
        <w:ind w:left="4040"/>
        <w:rPr>
          <w:sz w:val="24"/>
          <w:szCs w:val="24"/>
        </w:rPr>
      </w:pPr>
    </w:p>
    <w:p w:rsidR="00B82A82" w:rsidRPr="005C34E0" w:rsidRDefault="00B82A82" w:rsidP="00B82A82">
      <w:pPr>
        <w:pStyle w:val="5"/>
        <w:shd w:val="clear" w:color="auto" w:fill="auto"/>
        <w:tabs>
          <w:tab w:val="right" w:pos="7946"/>
          <w:tab w:val="right" w:pos="8690"/>
          <w:tab w:val="right" w:pos="9227"/>
          <w:tab w:val="right" w:pos="9741"/>
        </w:tabs>
        <w:spacing w:line="210" w:lineRule="exact"/>
        <w:ind w:left="40"/>
        <w:rPr>
          <w:sz w:val="24"/>
          <w:szCs w:val="24"/>
        </w:rPr>
      </w:pPr>
      <w:r w:rsidRPr="005C34E0">
        <w:rPr>
          <w:sz w:val="24"/>
          <w:szCs w:val="24"/>
        </w:rPr>
        <w:t>г. Сала</w:t>
      </w:r>
      <w:r w:rsidR="003C2F9D" w:rsidRPr="005C34E0">
        <w:rPr>
          <w:sz w:val="24"/>
          <w:szCs w:val="24"/>
        </w:rPr>
        <w:t>ват, Республики Башкортостан</w:t>
      </w:r>
      <w:r w:rsidR="003C2F9D" w:rsidRPr="005C34E0">
        <w:rPr>
          <w:sz w:val="24"/>
          <w:szCs w:val="24"/>
        </w:rPr>
        <w:tab/>
        <w:t xml:space="preserve">«    </w:t>
      </w:r>
      <w:r w:rsidRPr="005C34E0">
        <w:rPr>
          <w:sz w:val="24"/>
          <w:szCs w:val="24"/>
        </w:rPr>
        <w:t>»</w:t>
      </w:r>
      <w:r w:rsidR="003C2F9D" w:rsidRPr="005C34E0">
        <w:rPr>
          <w:sz w:val="24"/>
          <w:szCs w:val="24"/>
        </w:rPr>
        <w:t>_____</w:t>
      </w:r>
      <w:r w:rsidRPr="005C34E0">
        <w:rPr>
          <w:sz w:val="24"/>
          <w:szCs w:val="24"/>
        </w:rPr>
        <w:tab/>
      </w:r>
      <w:r w:rsidR="003C2F9D" w:rsidRPr="005C34E0">
        <w:rPr>
          <w:sz w:val="24"/>
          <w:szCs w:val="24"/>
        </w:rPr>
        <w:t>_</w:t>
      </w:r>
      <w:r w:rsidR="003C2F9D" w:rsidRPr="005C34E0">
        <w:rPr>
          <w:sz w:val="24"/>
          <w:szCs w:val="24"/>
        </w:rPr>
        <w:tab/>
        <w:t>201_</w:t>
      </w:r>
      <w:r w:rsidRPr="005C34E0">
        <w:rPr>
          <w:sz w:val="24"/>
          <w:szCs w:val="24"/>
        </w:rPr>
        <w:tab/>
        <w:t>года</w:t>
      </w:r>
    </w:p>
    <w:p w:rsidR="00B324A7" w:rsidRPr="005C34E0" w:rsidRDefault="00B324A7" w:rsidP="00B82A82">
      <w:pPr>
        <w:pStyle w:val="5"/>
        <w:shd w:val="clear" w:color="auto" w:fill="auto"/>
        <w:tabs>
          <w:tab w:val="right" w:pos="7946"/>
          <w:tab w:val="right" w:pos="8690"/>
          <w:tab w:val="right" w:pos="9227"/>
          <w:tab w:val="right" w:pos="9741"/>
        </w:tabs>
        <w:spacing w:line="210" w:lineRule="exact"/>
        <w:ind w:left="40"/>
        <w:rPr>
          <w:sz w:val="24"/>
          <w:szCs w:val="24"/>
        </w:rPr>
      </w:pPr>
    </w:p>
    <w:p w:rsidR="003C2F9D" w:rsidRPr="005C34E0" w:rsidRDefault="003C2F9D" w:rsidP="003C2F9D">
      <w:pPr>
        <w:pStyle w:val="a4"/>
        <w:spacing w:after="0" w:line="240" w:lineRule="auto"/>
        <w:ind w:left="0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proofErr w:type="gramStart"/>
      <w:r w:rsidRPr="005C3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5C3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Pr="005C3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действующего на основании _________, совместно именуемые Стороны, заключили настоящий договор (далее – Договор) о нижеследующем:</w:t>
      </w:r>
      <w:proofErr w:type="gramEnd"/>
    </w:p>
    <w:p w:rsidR="00B332E4" w:rsidRPr="005C34E0" w:rsidRDefault="00B332E4" w:rsidP="003C2F9D">
      <w:pPr>
        <w:pStyle w:val="a4"/>
        <w:spacing w:after="0" w:line="240" w:lineRule="auto"/>
        <w:ind w:left="0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68F2" w:rsidRPr="005C34E0" w:rsidRDefault="00B868F2" w:rsidP="005C34E0">
      <w:pPr>
        <w:widowControl w:val="0"/>
        <w:numPr>
          <w:ilvl w:val="0"/>
          <w:numId w:val="1"/>
        </w:numPr>
        <w:tabs>
          <w:tab w:val="left" w:pos="0"/>
        </w:tabs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ПРЕДМЕТ ДОГОВОРА</w:t>
      </w:r>
    </w:p>
    <w:p w:rsidR="00B868F2" w:rsidRPr="005C34E0" w:rsidRDefault="00B868F2" w:rsidP="00B868F2">
      <w:pPr>
        <w:widowControl w:val="0"/>
        <w:tabs>
          <w:tab w:val="left" w:pos="3930"/>
        </w:tabs>
        <w:spacing w:after="0" w:line="274" w:lineRule="exact"/>
        <w:ind w:left="3700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B868F2" w:rsidRPr="005C34E0" w:rsidRDefault="00B868F2" w:rsidP="00B868F2">
      <w:pPr>
        <w:widowControl w:val="0"/>
        <w:numPr>
          <w:ilvl w:val="1"/>
          <w:numId w:val="1"/>
        </w:numPr>
        <w:tabs>
          <w:tab w:val="left" w:pos="1059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 поручает и оплачивает, а Исполнитель принимает на себя обязанности по оказанию услуг по техническому обслуживанию и ремонту вентиляционного оборудования, эксплуа</w:t>
      </w:r>
      <w:r w:rsid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тируемого на объектах Заказчика (п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риложение №2 к настоящему договору)</w:t>
      </w:r>
    </w:p>
    <w:p w:rsidR="00B868F2" w:rsidRPr="005C34E0" w:rsidRDefault="00B868F2" w:rsidP="00B868F2">
      <w:pPr>
        <w:widowControl w:val="0"/>
        <w:numPr>
          <w:ilvl w:val="1"/>
          <w:numId w:val="1"/>
        </w:numPr>
        <w:tabs>
          <w:tab w:val="left" w:pos="1059"/>
        </w:tabs>
        <w:spacing w:after="291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Требования к качеству и объему подлежащих оказанию услуг, срокам их оказания и иные условия установлены в техническом задании (приложение №1 к настоящему Договору).</w:t>
      </w:r>
    </w:p>
    <w:p w:rsidR="00B868F2" w:rsidRPr="005C34E0" w:rsidRDefault="00B868F2" w:rsidP="00B868F2">
      <w:pPr>
        <w:widowControl w:val="0"/>
        <w:spacing w:after="207" w:line="210" w:lineRule="exact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2. ПРАВА И ОБЯЗАННОСТИ СТОРОН</w:t>
      </w:r>
    </w:p>
    <w:p w:rsidR="00B868F2" w:rsidRPr="005C34E0" w:rsidRDefault="00B868F2" w:rsidP="00B868F2">
      <w:pPr>
        <w:widowControl w:val="0"/>
        <w:numPr>
          <w:ilvl w:val="0"/>
          <w:numId w:val="2"/>
        </w:numPr>
        <w:tabs>
          <w:tab w:val="left" w:pos="1059"/>
        </w:tabs>
        <w:spacing w:after="0" w:line="274" w:lineRule="exact"/>
        <w:ind w:lef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 обязан:</w:t>
      </w:r>
    </w:p>
    <w:p w:rsidR="00B868F2" w:rsidRPr="005C34E0" w:rsidRDefault="00B868F2" w:rsidP="00B868F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Принять услуги, оказанные Исполнителем, и оплатить их в порядке и сроки, установленные в разделе 3 настоящего Договора;</w:t>
      </w:r>
    </w:p>
    <w:p w:rsidR="00B868F2" w:rsidRPr="005C34E0" w:rsidRDefault="00B868F2" w:rsidP="00B868F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Рассмотреть и подписать акт оказанных услуг в течение 5 (пяти) рабочих дней после предоставления акта Исполнителем. При несогласии Заказчика с содержанием акта, мотивированный отказ в письменной форме д</w:t>
      </w:r>
      <w:r w:rsid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олжен быть представлен в течение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5 (пяти) рабочих дней с момента оказания услуг.</w:t>
      </w:r>
    </w:p>
    <w:p w:rsidR="00B868F2" w:rsidRPr="005C34E0" w:rsidRDefault="00B868F2" w:rsidP="00B868F2">
      <w:pPr>
        <w:widowControl w:val="0"/>
        <w:numPr>
          <w:ilvl w:val="0"/>
          <w:numId w:val="2"/>
        </w:numPr>
        <w:tabs>
          <w:tab w:val="left" w:pos="1059"/>
        </w:tabs>
        <w:spacing w:after="0" w:line="274" w:lineRule="exact"/>
        <w:ind w:lef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обязан:</w:t>
      </w:r>
    </w:p>
    <w:p w:rsidR="00B868F2" w:rsidRPr="005C34E0" w:rsidRDefault="00B868F2" w:rsidP="00B868F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Оказывать услуги с надлежащим качеством и в сроки, установленные в приложении №1 к настоящему Договору (техническом задании);</w:t>
      </w:r>
    </w:p>
    <w:p w:rsidR="00B868F2" w:rsidRPr="005C34E0" w:rsidRDefault="00B868F2" w:rsidP="00B868F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Оказывать услуги, предусмотренные настоящим Договором, самостоятельно и/или с привлечением третьих лиц, но только после получения письменного согласия от Заказчика.</w:t>
      </w:r>
    </w:p>
    <w:p w:rsidR="00B868F2" w:rsidRPr="005C34E0" w:rsidRDefault="00B868F2" w:rsidP="00B868F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Соблюдать Положение организации пропускного и </w:t>
      </w:r>
      <w:proofErr w:type="spell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внутриобъектового</w:t>
      </w:r>
      <w:proofErr w:type="spell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режима в ООО «Медсервис», с которым с момента подписания настоящего договора считается ознакомлен.</w:t>
      </w:r>
    </w:p>
    <w:p w:rsidR="00B868F2" w:rsidRPr="005C34E0" w:rsidRDefault="00B868F2" w:rsidP="00B868F2">
      <w:pPr>
        <w:widowControl w:val="0"/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2.3. Заказчик имеет право - осуществлять </w:t>
      </w:r>
      <w:proofErr w:type="gram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контроль за</w:t>
      </w:r>
      <w:proofErr w:type="gram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ходом оказания услуг, не вмешиваясь при этом в профессиональную компетенцию Исполнителя.</w:t>
      </w:r>
    </w:p>
    <w:p w:rsidR="00B868F2" w:rsidRPr="005C34E0" w:rsidRDefault="00B868F2" w:rsidP="00B868F2">
      <w:pPr>
        <w:widowControl w:val="0"/>
        <w:spacing w:after="291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2.4. Исполнитель имеет право - приостановить оказание услуг в случае нарушения Заказчиком сроков оплаты оказанных услуг более чем на два месяца.</w:t>
      </w:r>
    </w:p>
    <w:p w:rsidR="00B868F2" w:rsidRPr="005C34E0" w:rsidRDefault="00B868F2" w:rsidP="005C34E0">
      <w:pPr>
        <w:widowControl w:val="0"/>
        <w:numPr>
          <w:ilvl w:val="0"/>
          <w:numId w:val="4"/>
        </w:numPr>
        <w:tabs>
          <w:tab w:val="left" w:pos="-142"/>
        </w:tabs>
        <w:spacing w:after="221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РАСЧЕТЫ И ПЛАТЕЖИ</w:t>
      </w:r>
    </w:p>
    <w:p w:rsidR="00B868F2" w:rsidRPr="005C34E0" w:rsidRDefault="00B868F2" w:rsidP="004F5DE1">
      <w:pPr>
        <w:widowControl w:val="0"/>
        <w:numPr>
          <w:ilvl w:val="1"/>
          <w:numId w:val="4"/>
        </w:numPr>
        <w:tabs>
          <w:tab w:val="left" w:pos="1059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Стоимость услуг по настоящему Договору составляет ___________ рублей (_________ рублей ____ копеек), с учетом НДС </w:t>
      </w:r>
      <w:r w:rsidR="00E065DF"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20 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%. Стоимость   услуг в 1 месяц установлена в размере ______ рублей (________________ рублей ____ копеек), с учетом НДС </w:t>
      </w:r>
      <w:r w:rsidR="004F5DE1"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20 %.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(Приложение №3 к настоящему договору). </w:t>
      </w:r>
    </w:p>
    <w:p w:rsidR="00B868F2" w:rsidRPr="005C34E0" w:rsidRDefault="00B868F2" w:rsidP="00B868F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3.2.Заказчик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94196C"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30 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(</w:t>
      </w:r>
      <w:r w:rsidR="0094196C"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тридцати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) календарных дней. </w:t>
      </w:r>
      <w:r w:rsidRPr="005C34E0">
        <w:rPr>
          <w:rFonts w:ascii="Times New Roman" w:hAnsi="Times New Roman" w:cs="Times New Roman"/>
          <w:sz w:val="24"/>
          <w:szCs w:val="24"/>
        </w:rPr>
        <w:t xml:space="preserve">Акт оказанных услуг составляется в </w:t>
      </w:r>
      <w:r w:rsidRPr="005C34E0">
        <w:rPr>
          <w:rFonts w:ascii="Times New Roman" w:hAnsi="Times New Roman" w:cs="Times New Roman"/>
          <w:sz w:val="24"/>
          <w:szCs w:val="24"/>
        </w:rPr>
        <w:lastRenderedPageBreak/>
        <w:t>соответствии с требованиями, предъявляемыми ст. 9 Федерального закона от 06.12.2011 N 402-ФЗ "О бухгалтерском учете" к оформлению первичных учетных документов.</w:t>
      </w:r>
    </w:p>
    <w:p w:rsidR="00B868F2" w:rsidRPr="005C34E0" w:rsidRDefault="00B868F2" w:rsidP="00B86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4E0">
        <w:rPr>
          <w:rFonts w:ascii="Times New Roman" w:hAnsi="Times New Roman" w:cs="Times New Roman"/>
          <w:sz w:val="24"/>
          <w:szCs w:val="24"/>
        </w:rPr>
        <w:t xml:space="preserve"> Акт оказанных услуг Исполнитель составляет и подписывает в двух экземплярах и направляет на подписание Заказчику в срок не позднее 3 </w:t>
      </w:r>
      <w:proofErr w:type="gramStart"/>
      <w:r w:rsidRPr="005C34E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C34E0">
        <w:rPr>
          <w:rFonts w:ascii="Times New Roman" w:hAnsi="Times New Roman" w:cs="Times New Roman"/>
          <w:sz w:val="24"/>
          <w:szCs w:val="24"/>
        </w:rPr>
        <w:t>трех) рабочих дней с момента окончания срока оказания услуг.</w:t>
      </w:r>
    </w:p>
    <w:p w:rsidR="00B868F2" w:rsidRPr="005C34E0" w:rsidRDefault="00B868F2" w:rsidP="00B868F2">
      <w:pPr>
        <w:widowControl w:val="0"/>
        <w:tabs>
          <w:tab w:val="left" w:pos="1059"/>
        </w:tabs>
        <w:spacing w:after="0" w:line="269" w:lineRule="exact"/>
        <w:ind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hAnsi="Times New Roman" w:cs="Times New Roman"/>
          <w:sz w:val="24"/>
          <w:szCs w:val="24"/>
        </w:rPr>
        <w:t>3.3.В течение 5 (пяти) рабочих дней после получения Акта оказанных услуг Заказчик обязан подписать его и направить один экземпляр Исполнителю либо при наличии недостатков в качестве оказываемых услуг и (или) в их результате представить Исполнителю мотивированный отказ от его подписания.</w:t>
      </w:r>
    </w:p>
    <w:p w:rsidR="00B868F2" w:rsidRPr="005C34E0" w:rsidRDefault="00B868F2" w:rsidP="00B868F2">
      <w:pPr>
        <w:widowControl w:val="0"/>
        <w:tabs>
          <w:tab w:val="left" w:pos="1059"/>
        </w:tabs>
        <w:spacing w:after="0" w:line="269" w:lineRule="exact"/>
        <w:ind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hAnsi="Times New Roman" w:cs="Times New Roman"/>
          <w:sz w:val="24"/>
          <w:szCs w:val="24"/>
        </w:rPr>
        <w:t>3.4.Моментом оплаты оказанных услуг является дата списания денежных средств Банком с расчетного счета Заказчика.</w:t>
      </w:r>
    </w:p>
    <w:p w:rsidR="00B868F2" w:rsidRPr="005C34E0" w:rsidRDefault="00B868F2" w:rsidP="00B868F2">
      <w:pPr>
        <w:widowControl w:val="0"/>
        <w:tabs>
          <w:tab w:val="left" w:pos="1059"/>
        </w:tabs>
        <w:spacing w:after="0" w:line="269" w:lineRule="exact"/>
        <w:ind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hAnsi="Times New Roman" w:cs="Times New Roman"/>
          <w:sz w:val="24"/>
          <w:szCs w:val="24"/>
        </w:rPr>
        <w:t>3.5.Расчеты осуществляются по банковским реквизитам, указанным в настоящем Договоре, в разделе «Адреса, реквизиты и подписи сторон».</w:t>
      </w:r>
    </w:p>
    <w:p w:rsidR="00B868F2" w:rsidRPr="005C34E0" w:rsidRDefault="00B868F2" w:rsidP="00B868F2">
      <w:pPr>
        <w:widowControl w:val="0"/>
        <w:tabs>
          <w:tab w:val="left" w:pos="1059"/>
        </w:tabs>
        <w:spacing w:after="0" w:line="269" w:lineRule="exact"/>
        <w:ind w:left="600"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68F2" w:rsidRPr="005C34E0" w:rsidRDefault="00B868F2" w:rsidP="005C34E0">
      <w:pPr>
        <w:widowControl w:val="0"/>
        <w:numPr>
          <w:ilvl w:val="0"/>
          <w:numId w:val="4"/>
        </w:numPr>
        <w:spacing w:after="202" w:line="210" w:lineRule="exact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</w:pPr>
      <w:r w:rsidRPr="005C34E0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>ОТВЕТСТВЕННОСТЬ СТОРОН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spacing w:val="7"/>
          <w:sz w:val="24"/>
          <w:szCs w:val="24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</w:rP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spacing w:val="7"/>
          <w:sz w:val="24"/>
          <w:szCs w:val="24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</w:rPr>
        <w:t>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spacing w:val="7"/>
          <w:sz w:val="24"/>
          <w:szCs w:val="24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</w:rPr>
        <w:t>В случае нарушения Исполнителем обязательств, предусмотренных п. 2.2 настоящего Договора, Заказчик вправе требовать возмещения убытков, возникших в связи с некачественным оказанием услуг.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spacing w:val="7"/>
          <w:sz w:val="24"/>
          <w:szCs w:val="24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В случае нарушения Исполнителем обязательств, предусмотренных п. 3.4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5C34E0">
        <w:rPr>
          <w:rFonts w:ascii="Times New Roman" w:eastAsia="Times New Roman" w:hAnsi="Times New Roman" w:cs="Times New Roman"/>
          <w:spacing w:val="7"/>
          <w:sz w:val="24"/>
          <w:szCs w:val="24"/>
        </w:rPr>
        <w:t>в</w:t>
      </w:r>
      <w:proofErr w:type="gramEnd"/>
      <w:r w:rsidRPr="005C34E0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ненадлежащем образом оформленной счет-фактуре.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spacing w:val="7"/>
          <w:sz w:val="24"/>
          <w:szCs w:val="24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</w:rP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231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spacing w:val="7"/>
          <w:sz w:val="24"/>
          <w:szCs w:val="24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</w:rPr>
        <w:t>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868F2" w:rsidRPr="005C34E0" w:rsidRDefault="00B868F2" w:rsidP="005C34E0">
      <w:pPr>
        <w:widowControl w:val="0"/>
        <w:numPr>
          <w:ilvl w:val="0"/>
          <w:numId w:val="4"/>
        </w:numPr>
        <w:tabs>
          <w:tab w:val="left" w:pos="0"/>
        </w:tabs>
        <w:spacing w:after="197" w:line="210" w:lineRule="exact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</w:pPr>
      <w:r w:rsidRPr="005C34E0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>ФОРС-МАЖОР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spacing w:val="7"/>
          <w:sz w:val="24"/>
          <w:szCs w:val="24"/>
        </w:rPr>
      </w:pPr>
      <w:proofErr w:type="gramStart"/>
      <w:r w:rsidRPr="005C34E0">
        <w:rPr>
          <w:rFonts w:ascii="Times New Roman" w:eastAsia="Times New Roman" w:hAnsi="Times New Roman" w:cs="Times New Roman"/>
          <w:spacing w:val="7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868F2" w:rsidRPr="005C34E0" w:rsidRDefault="00B868F2" w:rsidP="00B868F2">
      <w:pPr>
        <w:widowControl w:val="0"/>
        <w:tabs>
          <w:tab w:val="left" w:pos="1071"/>
        </w:tabs>
        <w:spacing w:after="0" w:line="274" w:lineRule="exact"/>
        <w:ind w:left="40"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затрагивающие предмет данного Договора, и другие 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события, которые компетентный суд признает и объявит случаями непреодолимой силы.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993"/>
        </w:tabs>
        <w:spacing w:after="0" w:line="293" w:lineRule="exact"/>
        <w:ind w:right="4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993"/>
        </w:tabs>
        <w:spacing w:after="0" w:line="293" w:lineRule="exact"/>
        <w:ind w:right="4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868F2" w:rsidRPr="005C34E0" w:rsidRDefault="00B868F2" w:rsidP="00B868F2">
      <w:pPr>
        <w:widowControl w:val="0"/>
        <w:tabs>
          <w:tab w:val="left" w:pos="1071"/>
        </w:tabs>
        <w:spacing w:after="0" w:line="293" w:lineRule="exact"/>
        <w:ind w:left="720" w:right="4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68F2" w:rsidRPr="005C34E0" w:rsidRDefault="00B868F2" w:rsidP="005C34E0">
      <w:pPr>
        <w:widowControl w:val="0"/>
        <w:numPr>
          <w:ilvl w:val="0"/>
          <w:numId w:val="4"/>
        </w:numPr>
        <w:tabs>
          <w:tab w:val="left" w:pos="0"/>
        </w:tabs>
        <w:spacing w:after="0" w:line="293" w:lineRule="exact"/>
        <w:ind w:right="40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ПОРЯДОК УРЕГУЛИРОВАНИЯ СПОРОВ</w:t>
      </w:r>
    </w:p>
    <w:p w:rsidR="00B868F2" w:rsidRPr="005C34E0" w:rsidRDefault="00B868F2" w:rsidP="00B868F2">
      <w:pPr>
        <w:widowControl w:val="0"/>
        <w:tabs>
          <w:tab w:val="left" w:pos="1071"/>
        </w:tabs>
        <w:spacing w:after="0" w:line="293" w:lineRule="exact"/>
        <w:ind w:left="720" w:right="40"/>
        <w:contextualSpacing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868F2" w:rsidRPr="005C34E0" w:rsidRDefault="00B868F2" w:rsidP="00B868F2">
      <w:pPr>
        <w:widowControl w:val="0"/>
        <w:tabs>
          <w:tab w:val="left" w:pos="1071"/>
        </w:tabs>
        <w:spacing w:after="0" w:line="293" w:lineRule="exact"/>
        <w:ind w:left="720" w:right="4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68F2" w:rsidRPr="005C34E0" w:rsidRDefault="00B868F2" w:rsidP="005C34E0">
      <w:pPr>
        <w:widowControl w:val="0"/>
        <w:numPr>
          <w:ilvl w:val="0"/>
          <w:numId w:val="4"/>
        </w:numPr>
        <w:spacing w:after="0" w:line="293" w:lineRule="exact"/>
        <w:ind w:right="40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ПРОЧИЕ УСЛОВИЯ</w:t>
      </w:r>
    </w:p>
    <w:p w:rsidR="00B868F2" w:rsidRPr="005C34E0" w:rsidRDefault="00B868F2" w:rsidP="00B868F2">
      <w:pPr>
        <w:widowControl w:val="0"/>
        <w:tabs>
          <w:tab w:val="left" w:pos="1071"/>
        </w:tabs>
        <w:spacing w:after="0" w:line="293" w:lineRule="exact"/>
        <w:ind w:left="720" w:right="40"/>
        <w:contextualSpacing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Об изменении своих реквизитов и адресов Стороны должны извещать друг друга в 10- </w:t>
      </w:r>
      <w:proofErr w:type="spell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дневный</w:t>
      </w:r>
      <w:proofErr w:type="spell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срок с момента таких изменений.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567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proofErr w:type="gram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77</w:t>
      </w:r>
      <w:r w:rsidR="005E0F27"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 w:eastAsia="ru-RU"/>
        </w:rPr>
        <w:t>vat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@,salavatmed.ru в течение 3 (трех) календарных дней после таких изменений в электронном виде в редактируемом формате MS </w:t>
      </w:r>
      <w:proofErr w:type="spell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Excel</w:t>
      </w:r>
      <w:proofErr w:type="spell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5E0F27" w:rsidRPr="005C34E0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http://salavat-neftekhim.gazprom</w:t>
        </w:r>
        <w:proofErr w:type="gramEnd"/>
        <w:r w:rsidR="005E0F27" w:rsidRPr="005C34E0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.ru/d/textpage/78/120/sobstinfo.xls</w:t>
        </w:r>
      </w:hyperlink>
      <w:r w:rsidR="005E0F27" w:rsidRPr="005C34E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pdf</w:t>
      </w:r>
      <w:proofErr w:type="spell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 даты получения</w:t>
      </w:r>
      <w:proofErr w:type="gram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Исполнителем 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письменного уведомления от Заказчика об отказе от исполнения Договора или с иной даты, указанной в таком уведомлении.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72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В случае возникновения обстоятельств, влекущих признание Сторон договора </w:t>
      </w:r>
      <w:proofErr w:type="gram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взаимозависимыми</w:t>
      </w:r>
      <w:proofErr w:type="gram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 даты принятия</w:t>
      </w:r>
      <w:proofErr w:type="gram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такого решения.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  <w:r w:rsidRPr="005C34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72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Если у Исполнителя имеются либо возникнут обстоятельства, соответствующие какому- либо из следующих критериев:</w:t>
      </w:r>
    </w:p>
    <w:p w:rsidR="00B868F2" w:rsidRPr="005C34E0" w:rsidRDefault="00B868F2" w:rsidP="00B868F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proofErr w:type="gram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является налогоплательщиком, применяющим специальные налоговые режимы; освобождена от обязанности платы налога на прибыль организаций и не применяет к налоговой базе по указанному налогу налоговую ставку 0 процентов; является резидентом особой экономической зоны;</w:t>
      </w:r>
      <w:proofErr w:type="gramEnd"/>
    </w:p>
    <w:p w:rsidR="00B868F2" w:rsidRPr="005C34E0" w:rsidRDefault="00B868F2" w:rsidP="00B868F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резидентства</w:t>
      </w:r>
      <w:proofErr w:type="spell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B868F2" w:rsidRPr="005C34E0" w:rsidRDefault="00B868F2" w:rsidP="00B868F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B868F2" w:rsidRPr="005C34E0" w:rsidRDefault="00B868F2" w:rsidP="00B868F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Стороны по договору несут ответственность в виде возмещения пострадавшей Стороне убытков в размере сумм самостоятельно </w:t>
      </w:r>
      <w:proofErr w:type="spell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доначисленных</w:t>
      </w:r>
      <w:proofErr w:type="spell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276"/>
        </w:tabs>
        <w:spacing w:after="0" w:line="293" w:lineRule="exact"/>
        <w:ind w:left="720" w:right="4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гарантирует, что:</w:t>
      </w:r>
    </w:p>
    <w:p w:rsidR="00B868F2" w:rsidRPr="005C34E0" w:rsidRDefault="00B868F2" w:rsidP="00B868F2">
      <w:pPr>
        <w:widowControl w:val="0"/>
        <w:tabs>
          <w:tab w:val="left" w:pos="1276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 при оказании услуг не нарушены интеллектуальные права третьих лиц;</w:t>
      </w:r>
    </w:p>
    <w:p w:rsidR="00B868F2" w:rsidRPr="005C34E0" w:rsidRDefault="00B868F2" w:rsidP="00B868F2">
      <w:pPr>
        <w:widowControl w:val="0"/>
        <w:tabs>
          <w:tab w:val="left" w:pos="1276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:rsidR="00B868F2" w:rsidRPr="005C34E0" w:rsidRDefault="00B868F2" w:rsidP="00B868F2">
      <w:pPr>
        <w:widowControl w:val="0"/>
        <w:tabs>
          <w:tab w:val="left" w:pos="1276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инстанция</w:t>
      </w:r>
      <w:proofErr w:type="gram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х(</w:t>
      </w:r>
      <w:proofErr w:type="gram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государственных органах).</w:t>
      </w:r>
    </w:p>
    <w:p w:rsidR="00B868F2" w:rsidRPr="005C34E0" w:rsidRDefault="00B868F2" w:rsidP="00B868F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68F2" w:rsidRPr="005C34E0" w:rsidRDefault="00B868F2" w:rsidP="005C34E0">
      <w:pPr>
        <w:widowControl w:val="0"/>
        <w:numPr>
          <w:ilvl w:val="0"/>
          <w:numId w:val="4"/>
        </w:numPr>
        <w:tabs>
          <w:tab w:val="left" w:pos="0"/>
        </w:tabs>
        <w:spacing w:after="0" w:line="293" w:lineRule="exact"/>
        <w:ind w:right="40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ЗАКЛЮЧИТЕЛЬНЫЕ ПОЛОЖЕНИЯ</w:t>
      </w:r>
    </w:p>
    <w:p w:rsidR="00B868F2" w:rsidRPr="005C34E0" w:rsidRDefault="00B868F2" w:rsidP="00B868F2">
      <w:pPr>
        <w:widowControl w:val="0"/>
        <w:tabs>
          <w:tab w:val="left" w:pos="1071"/>
        </w:tabs>
        <w:spacing w:after="0" w:line="293" w:lineRule="exact"/>
        <w:ind w:left="720" w:right="40"/>
        <w:contextualSpacing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Договор вступает в силу с </w:t>
      </w:r>
      <w:r w:rsidR="00220679"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01.01.2020 года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 действует по 31.12.20</w:t>
      </w:r>
      <w:r w:rsidR="00220679"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20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года включительно, а в части финансовых расчетов - до полного исполнения обязатель</w:t>
      </w:r>
      <w:proofErr w:type="gram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ств Ст</w:t>
      </w:r>
      <w:proofErr w:type="gram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оронами.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Об изменении своих реквизитов и адресов Стороны должны извещать друг друга в 10- </w:t>
      </w:r>
      <w:proofErr w:type="spell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дневный</w:t>
      </w:r>
      <w:proofErr w:type="spell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срок с момента таких изменений.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72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720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ются</w:t>
      </w:r>
      <w:proofErr w:type="spell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: уведомление о вручении почтового отправления и/или вручение</w:t>
      </w:r>
    </w:p>
    <w:p w:rsidR="00B868F2" w:rsidRPr="005C34E0" w:rsidRDefault="00B868F2" w:rsidP="00B868F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уполномоченному представителю Стороны нарочным по акту приёма передачи, либо под расписку - но с обязательным указанием документа удостоверяющего полномочия представителя.</w:t>
      </w:r>
    </w:p>
    <w:p w:rsidR="00B868F2" w:rsidRPr="005C34E0" w:rsidRDefault="00B868F2" w:rsidP="00B868F2">
      <w:pPr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right="4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К настоящему договору прилагаются Приложение №1 «Техническое задание», Приложение №2 «Перечень вентиляционного оборудования ООО «Медсервис, подлежащего техническому обслуживанию» и Приложение №3 «Расчет стоимости услуг», которые являются неотъемлемыми частями настоящего Договора.</w:t>
      </w:r>
    </w:p>
    <w:p w:rsidR="00B868F2" w:rsidRPr="005C34E0" w:rsidRDefault="00B868F2" w:rsidP="00B868F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324A7" w:rsidRPr="005C34E0" w:rsidRDefault="00B324A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5C34E0" w:rsidRDefault="009217D5" w:rsidP="005C34E0">
      <w:pPr>
        <w:pStyle w:val="a4"/>
        <w:widowControl w:val="0"/>
        <w:numPr>
          <w:ilvl w:val="0"/>
          <w:numId w:val="4"/>
        </w:numPr>
        <w:spacing w:after="0" w:line="293" w:lineRule="exact"/>
        <w:ind w:left="0"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 xml:space="preserve">АДРЕСА, </w:t>
      </w:r>
      <w:r w:rsidR="00B82A82" w:rsidRPr="005C34E0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РЕКВИЗИТЫ И ПОДПИСИ СТОРОН</w:t>
      </w: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lastRenderedPageBreak/>
        <w:t>Заказчик:</w:t>
      </w:r>
    </w:p>
    <w:p w:rsidR="00C45EBF" w:rsidRPr="005C34E0" w:rsidRDefault="00C45EBF" w:rsidP="00C45E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45EBF" w:rsidRPr="005C34E0" w:rsidRDefault="00C45EBF" w:rsidP="00C45E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C45EBF" w:rsidRPr="005C34E0" w:rsidRDefault="00C45EBF" w:rsidP="00C45E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45EBF" w:rsidRPr="005C34E0" w:rsidRDefault="00C45EBF" w:rsidP="00C45E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№40702810814240000011 в Нижегородском филиале  АБ «РОССИЯ»</w:t>
      </w:r>
    </w:p>
    <w:p w:rsidR="00C45EBF" w:rsidRPr="005C34E0" w:rsidRDefault="00C45EBF" w:rsidP="00C45E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№30101810300000000876</w:t>
      </w:r>
    </w:p>
    <w:p w:rsidR="00C45EBF" w:rsidRPr="005C34E0" w:rsidRDefault="00C45EBF" w:rsidP="00C45E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042202876</w:t>
      </w: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Директор</w:t>
      </w: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 С.В. Мовергоз</w:t>
      </w: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Исполнитель:</w:t>
      </w: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</w:t>
      </w: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_________________ </w:t>
      </w:r>
    </w:p>
    <w:p w:rsidR="003C2F9D" w:rsidRPr="005C34E0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4B2057" w:rsidRPr="005C34E0" w:rsidRDefault="004B205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A47A18" w:rsidRPr="005C34E0" w:rsidRDefault="00A47A18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B6BB4" w:rsidRPr="005C34E0" w:rsidRDefault="003B6BB4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9217D5" w:rsidRPr="005C34E0" w:rsidRDefault="009217D5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C2295A" w:rsidRPr="005C34E0" w:rsidRDefault="000E3653" w:rsidP="00B02FA4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                    </w:t>
      </w:r>
      <w:r w:rsidR="004A252A"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    </w:t>
      </w: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</w:t>
      </w:r>
    </w:p>
    <w:p w:rsidR="00C2295A" w:rsidRPr="005C34E0" w:rsidRDefault="00C2295A" w:rsidP="00B02FA4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C2295A" w:rsidRPr="005C34E0" w:rsidRDefault="00C2295A" w:rsidP="00B02FA4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C2295A" w:rsidRPr="005C34E0" w:rsidRDefault="00C2295A" w:rsidP="00B02FA4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C2295A" w:rsidRPr="005C34E0" w:rsidRDefault="00C2295A" w:rsidP="00B02FA4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4B4F5D" w:rsidRPr="005C34E0" w:rsidRDefault="000E3653" w:rsidP="00B02FA4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</w:p>
    <w:p w:rsidR="00B02FA4" w:rsidRPr="005C34E0" w:rsidRDefault="000E3653" w:rsidP="005C34E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 xml:space="preserve">Приложение №1 </w:t>
      </w:r>
    </w:p>
    <w:p w:rsidR="000E3653" w:rsidRPr="005C34E0" w:rsidRDefault="000E3653" w:rsidP="005C34E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 договору № </w:t>
      </w:r>
      <w:r w:rsidR="00B02FA4"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</w:t>
      </w: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от</w:t>
      </w:r>
      <w:r w:rsidR="00B02FA4"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«   » </w:t>
      </w:r>
      <w:r w:rsidR="00B02FA4"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___________</w:t>
      </w: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201</w:t>
      </w:r>
      <w:r w:rsidR="00B02FA4"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_ </w:t>
      </w: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г.</w:t>
      </w:r>
    </w:p>
    <w:p w:rsidR="000E3653" w:rsidRPr="005C34E0" w:rsidRDefault="000E3653" w:rsidP="005C34E0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0E3653" w:rsidRPr="005C34E0" w:rsidRDefault="000E3653" w:rsidP="005C34E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</w:pPr>
      <w:bookmarkStart w:id="1" w:name="bookmark5"/>
      <w:r w:rsidRPr="005C34E0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Техническое задание</w:t>
      </w:r>
      <w:bookmarkEnd w:id="1"/>
    </w:p>
    <w:p w:rsidR="000E3653" w:rsidRPr="005C34E0" w:rsidRDefault="000E3653" w:rsidP="005C34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на оказание услуг по техническому обслуживанию и ремонту вентиляционного оборудования, эксплуатируемого на</w:t>
      </w:r>
      <w:r w:rsidR="00C2295A" w:rsidRPr="005C34E0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объектах ООО «Медсервис» в 2020</w:t>
      </w:r>
      <w:r w:rsidRPr="005C34E0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году</w:t>
      </w:r>
    </w:p>
    <w:p w:rsidR="00F360BF" w:rsidRPr="005C34E0" w:rsidRDefault="00F360BF" w:rsidP="005C34E0">
      <w:pPr>
        <w:pStyle w:val="a4"/>
        <w:widowControl w:val="0"/>
        <w:numPr>
          <w:ilvl w:val="0"/>
          <w:numId w:val="2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Нормативные требования</w:t>
      </w:r>
    </w:p>
    <w:p w:rsidR="00F360BF" w:rsidRPr="005C34E0" w:rsidRDefault="00F360BF" w:rsidP="005C34E0">
      <w:pPr>
        <w:widowControl w:val="0"/>
        <w:numPr>
          <w:ilvl w:val="0"/>
          <w:numId w:val="9"/>
        </w:numPr>
        <w:tabs>
          <w:tab w:val="left" w:pos="1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руководствуется следующими нормативными документами:</w:t>
      </w:r>
    </w:p>
    <w:p w:rsidR="00F360BF" w:rsidRPr="005C34E0" w:rsidRDefault="00F360BF" w:rsidP="005C34E0">
      <w:pPr>
        <w:widowControl w:val="0"/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 ГОСТ </w:t>
      </w:r>
      <w:proofErr w:type="gram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</w:t>
      </w:r>
      <w:proofErr w:type="gram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F360BF" w:rsidRPr="005C34E0" w:rsidRDefault="00F360BF" w:rsidP="005C34E0">
      <w:pPr>
        <w:widowControl w:val="0"/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-требования санитарно-гигиенической оценки условий объекта (допустимая концентрация вредных газов и мелкодисперсной пыли определяется по </w:t>
      </w:r>
      <w:r w:rsidR="00F20136"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ГОСТ 12.1.005-88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 уровень шума - по ГОСТ 12.1.003-76);</w:t>
      </w:r>
    </w:p>
    <w:p w:rsidR="00F360BF" w:rsidRPr="005C34E0" w:rsidRDefault="00F360BF" w:rsidP="005C34E0">
      <w:pPr>
        <w:widowControl w:val="0"/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 Строительными нормами и правилами;</w:t>
      </w:r>
    </w:p>
    <w:p w:rsidR="00F360BF" w:rsidRPr="005C34E0" w:rsidRDefault="00F360BF" w:rsidP="005C34E0">
      <w:pPr>
        <w:widowControl w:val="0"/>
        <w:tabs>
          <w:tab w:val="left" w:pos="284"/>
        </w:tabs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 Иными нормативно-правовыми актами, регулирующими сферу услуг, являющихся предметом настоящего договора.</w:t>
      </w:r>
    </w:p>
    <w:p w:rsidR="00F360BF" w:rsidRPr="005C34E0" w:rsidRDefault="00F360BF" w:rsidP="005C34E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F360BF" w:rsidRPr="005C34E0" w:rsidRDefault="00F360BF" w:rsidP="005C34E0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Основные требования</w:t>
      </w:r>
    </w:p>
    <w:p w:rsidR="00F360BF" w:rsidRPr="005C34E0" w:rsidRDefault="00F360BF" w:rsidP="005C34E0">
      <w:pPr>
        <w:widowControl w:val="0"/>
        <w:tabs>
          <w:tab w:val="left" w:pos="3974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F360BF" w:rsidRPr="005C34E0" w:rsidRDefault="00F360BF" w:rsidP="005C34E0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Результатом оказания услуг является поддержание или экстренное восстановление работоспособного состояния вентиляционного оборудования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</w:t>
      </w:r>
      <w:proofErr w:type="gram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а-</w:t>
      </w:r>
      <w:proofErr w:type="gram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изготовителя.</w:t>
      </w:r>
    </w:p>
    <w:p w:rsidR="00F360BF" w:rsidRPr="005C34E0" w:rsidRDefault="00F360BF" w:rsidP="005C34E0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обязан:</w:t>
      </w:r>
    </w:p>
    <w:p w:rsidR="00F360BF" w:rsidRPr="005C34E0" w:rsidRDefault="00F360BF" w:rsidP="005C34E0">
      <w:pPr>
        <w:widowControl w:val="0"/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-направлять на объекты Заказчика для оказания услуг квалифицированных и полномочных специалистов;</w:t>
      </w:r>
    </w:p>
    <w:p w:rsidR="00F360BF" w:rsidRPr="005C34E0" w:rsidRDefault="00F360BF" w:rsidP="005C34E0">
      <w:pPr>
        <w:widowControl w:val="0"/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-поддерживать в исправном состоянии за свой счет все осветительные приборы, ограждения, предупредительные знаки в целях обеспечения безопасности объектов и удобства персонала Заказчика и Исполнителя:</w:t>
      </w:r>
    </w:p>
    <w:p w:rsidR="00F360BF" w:rsidRPr="005C34E0" w:rsidRDefault="00F360BF" w:rsidP="005C34E0">
      <w:pPr>
        <w:widowControl w:val="0"/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-принять все разумные меры по противопожарной безопасности объектов при производстве работ, согласовав их с Заказчиком:</w:t>
      </w:r>
    </w:p>
    <w:p w:rsidR="00F360BF" w:rsidRPr="005C34E0" w:rsidRDefault="00F360BF" w:rsidP="005C34E0">
      <w:pPr>
        <w:widowControl w:val="0"/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-обеспечить требования </w:t>
      </w:r>
      <w:proofErr w:type="gram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Заказчика</w:t>
      </w:r>
      <w:proofErr w:type="gram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F360BF" w:rsidRPr="005C34E0" w:rsidRDefault="00F360BF" w:rsidP="005C34E0">
      <w:pPr>
        <w:widowControl w:val="0"/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F360BF" w:rsidRPr="005C34E0" w:rsidRDefault="00F360BF" w:rsidP="005C34E0">
      <w:pPr>
        <w:widowControl w:val="0"/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использованию территории, соблюдение </w:t>
      </w:r>
      <w:proofErr w:type="spellStart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сиоим</w:t>
      </w:r>
      <w:proofErr w:type="spellEnd"/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персоналом требований и правил, распространяемых на учреждения с пребыванием инвалидов, престарелых и несовершеннолетних.</w:t>
      </w:r>
    </w:p>
    <w:p w:rsidR="00F360BF" w:rsidRPr="005C34E0" w:rsidRDefault="00F360BF" w:rsidP="005C34E0">
      <w:pPr>
        <w:widowControl w:val="0"/>
        <w:numPr>
          <w:ilvl w:val="1"/>
          <w:numId w:val="1"/>
        </w:numPr>
        <w:tabs>
          <w:tab w:val="left" w:pos="1053"/>
        </w:tabs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Заказчик вправе требовать от Исполнителя немедленного удаления с объекта производства работ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F360BF" w:rsidRPr="005C34E0" w:rsidRDefault="00F360BF" w:rsidP="005C34E0">
      <w:pPr>
        <w:widowControl w:val="0"/>
        <w:numPr>
          <w:ilvl w:val="1"/>
          <w:numId w:val="1"/>
        </w:num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F360BF" w:rsidRPr="005C34E0" w:rsidRDefault="00F360BF" w:rsidP="005C34E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F360BF" w:rsidRDefault="00F360BF" w:rsidP="005C34E0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  <w:t>Функциональные требования</w:t>
      </w:r>
    </w:p>
    <w:p w:rsidR="005C34E0" w:rsidRPr="005C34E0" w:rsidRDefault="005C34E0" w:rsidP="005C34E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</w:pPr>
    </w:p>
    <w:p w:rsidR="00F360BF" w:rsidRPr="005C34E0" w:rsidRDefault="00F360BF" w:rsidP="005C34E0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F360BF" w:rsidRPr="005C34E0" w:rsidRDefault="00F360BF" w:rsidP="005C34E0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 рамках оказания услуг Исполнитель выполняет техническое обслуживание и текущий ремонт оборудования.</w:t>
      </w:r>
    </w:p>
    <w:p w:rsidR="00F360BF" w:rsidRPr="005C34E0" w:rsidRDefault="00F360BF" w:rsidP="005C34E0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Техническое</w:t>
      </w:r>
      <w:r w:rsidRPr="005C34E0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ab/>
        <w:t>обслуживание оборудования включает в себя: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профилактического осмотра;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консультирование персонала Заказчика по вопросам соблюдения правил эксплуатации оборудования;</w:t>
      </w:r>
    </w:p>
    <w:p w:rsidR="00F360BF" w:rsidRPr="005C34E0" w:rsidRDefault="00F360BF" w:rsidP="005C34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  чистку воздушных фильтров приточных установок и внутренних блоков вентиляционного оборудования, чистку конденсаторов (теплообменников) или замену фильтров (сигнал тревоги фильтра означает необходимость его замены);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загрязненного фильтра и монтаж нового фильтра;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обтяжку зажимов всех контактных соединений в системах электроснабжения оборудования;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контроль </w:t>
      </w:r>
      <w:proofErr w:type="spellStart"/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теплопроизводительности</w:t>
      </w:r>
      <w:proofErr w:type="spellEnd"/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 холодопроизводительности оборудования;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регулирования оборудования на сезонный характер работы;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проверку и регулировку защитных устройств, состояния силовых проводов на </w:t>
      </w:r>
      <w:proofErr w:type="spellStart"/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клеммных</w:t>
      </w:r>
      <w:proofErr w:type="spellEnd"/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внутреннюю чистку агрегата, чистку утилизатора тепла;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креплений, ограждений и конструкций наружных и внутренних блоков и устранение дефектов;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и устранение посторонних шумов;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чистку роторного утилизатора мягкой щеткой пылесоса, при необходимости промывание </w:t>
      </w:r>
      <w:proofErr w:type="spellStart"/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жирорастворяющим</w:t>
      </w:r>
      <w:proofErr w:type="spellEnd"/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средством;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системы управления;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наличия хладагента в системе и проведении дозаправки в случае необходимости;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работы вентиляционных систем во всех режимах работы;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общий контроль функций.</w:t>
      </w:r>
    </w:p>
    <w:p w:rsidR="00F360BF" w:rsidRPr="005C34E0" w:rsidRDefault="00F360BF" w:rsidP="005C34E0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Текущий ремонт оборудования включает в себя: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неисправностей;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системы конденсата;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устранение сбоев в работе оборудования;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очистку воздушных фильтров внутреннего блока;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очистку теплообменников наружного и внутреннего блоков от грязи и пыли;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креплений внутреннего и наружного блоков.</w:t>
      </w:r>
    </w:p>
    <w:p w:rsidR="00F360BF" w:rsidRPr="005C34E0" w:rsidRDefault="00F360BF" w:rsidP="005C34E0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669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Средний ремонт оборудования без демонтажа наружного или внутреннего блока включает в себя: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по замене капиллярной трубки, реле тока, пускового реле;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>пайку;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полную заправку хладагентом;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лопастей вентиляторов внутреннего и наружного блоков и очистку без разборки блока;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исправности дренажной системы и очистка с промывкой;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проверку </w:t>
      </w:r>
      <w:proofErr w:type="gramStart"/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исправности элементов питания пульта дистанционного управления</w:t>
      </w:r>
      <w:proofErr w:type="gramEnd"/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 замену при необходимости;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электропроводов питания и контактных соединений.</w:t>
      </w:r>
    </w:p>
    <w:p w:rsidR="00F360BF" w:rsidRPr="005C34E0" w:rsidRDefault="00F360BF" w:rsidP="005C34E0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669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 xml:space="preserve"> Капитальный ремонт оборудования с демонтажем наружного или внутреннего блока включает в себя: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работы по замене мотора-компрессора;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разборку внутреннего блока и наружного блоков;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электронного блока;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платы управления;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по замене электродвигателя вентилятора;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пробивку отверстий;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сплит-системы;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внутреннего блока;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внешнего блока;</w:t>
      </w:r>
    </w:p>
    <w:p w:rsidR="00F360BF" w:rsidRPr="005C34E0" w:rsidRDefault="00F360BF" w:rsidP="005C34E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вышедших из строя аксессуаров и расходных материалов.</w:t>
      </w:r>
    </w:p>
    <w:p w:rsidR="00F360BF" w:rsidRPr="005C34E0" w:rsidRDefault="00F360BF" w:rsidP="005C34E0">
      <w:pPr>
        <w:widowControl w:val="0"/>
        <w:tabs>
          <w:tab w:val="left" w:pos="204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выполненных работ Заказчиком. В гарантийный период Исполнитель за свой счет производит замену вышедших из строя запасных частей. Работы на высоте обеспечиваются силами и средствами Исполнителя.</w:t>
      </w:r>
    </w:p>
    <w:p w:rsidR="00F360BF" w:rsidRPr="005C34E0" w:rsidRDefault="00F360BF" w:rsidP="005C34E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F360BF" w:rsidRDefault="00F360BF" w:rsidP="005C34E0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5C34E0" w:rsidRPr="005C34E0" w:rsidRDefault="005C34E0" w:rsidP="005C34E0">
      <w:pPr>
        <w:pStyle w:val="a4"/>
        <w:widowControl w:val="0"/>
        <w:tabs>
          <w:tab w:val="left" w:pos="0"/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F360BF" w:rsidRDefault="00F360BF" w:rsidP="005C34E0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Сроки и периоды оказания услуг</w:t>
      </w:r>
    </w:p>
    <w:p w:rsidR="005C34E0" w:rsidRPr="005C34E0" w:rsidRDefault="005C34E0" w:rsidP="005C34E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</w:p>
    <w:p w:rsidR="00F360BF" w:rsidRPr="005C34E0" w:rsidRDefault="00390517" w:rsidP="005C34E0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Период</w:t>
      </w:r>
      <w:r w:rsidR="00F360BF"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  <w:t>оказания услуг: с 01 января по 31 декабря 20</w:t>
      </w:r>
      <w:r w:rsidR="00FE4016"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20</w:t>
      </w:r>
      <w:r w:rsidR="00F360BF"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года включительно.</w:t>
      </w:r>
    </w:p>
    <w:p w:rsidR="00F360BF" w:rsidRPr="005C34E0" w:rsidRDefault="00F360BF" w:rsidP="005C34E0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Периодичность</w:t>
      </w: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  <w:t>оказания услуг по техническому обслуживанию</w:t>
      </w:r>
      <w:r w:rsidRPr="005C34E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 ремонту вентиляционного оборудования</w:t>
      </w: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– </w:t>
      </w:r>
      <w:r w:rsidR="005E31E4"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ежедневно</w:t>
      </w: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, Исполнитель обязан обеспечить ежедневное присутствие на объекте представителя организации (понедельник – пятница с 8.00 до 20.00), в праздничные и выходные дни Исполнитель назначает ответственного дежурного, который устраняет возможные неисправности и обеспечивает работоспособность обслуживаемых систем.</w:t>
      </w:r>
    </w:p>
    <w:p w:rsidR="00F360BF" w:rsidRPr="005C34E0" w:rsidRDefault="00F360BF" w:rsidP="005C34E0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При</w:t>
      </w: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  <w:t xml:space="preserve">выявлении </w:t>
      </w:r>
      <w:r w:rsidR="005E31E4"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экстренной </w:t>
      </w: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неисправности оборудования Исполнитель обязан прибыть к Заказчику в течение 2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дней. </w:t>
      </w:r>
      <w:r w:rsidR="005E31E4"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При выявлении Исполнителем в ходе технического обслуживания или текущего ремонта оборудования необходимости проведения капитального ремонта обслуживаемого/ремонтируемого оборудования, Исполнитель обязан письменно уведомить Заказчика в день выявления необходимости </w:t>
      </w:r>
      <w:r w:rsidR="005E31E4"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>капитального ремонта, путем составления соответствующего акта, в котором фиксируются выявленные поломки/повреждения. Стороны вправе заключить дополнительное соглашение, либо отдельный договор на выполнение капитального ремонта оборудования на объем выявленных поломок/повреждений, требующих капитального ремонта.</w:t>
      </w:r>
    </w:p>
    <w:p w:rsidR="00F360BF" w:rsidRDefault="00F360BF" w:rsidP="005C34E0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Место оказания услуг</w:t>
      </w:r>
    </w:p>
    <w:p w:rsidR="005C34E0" w:rsidRPr="005C34E0" w:rsidRDefault="005C34E0" w:rsidP="005C34E0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</w:p>
    <w:p w:rsidR="00F360BF" w:rsidRPr="005C34E0" w:rsidRDefault="00F360BF" w:rsidP="005C34E0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C34E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 Октябрьская, д. 35.</w:t>
      </w:r>
    </w:p>
    <w:p w:rsidR="00F360BF" w:rsidRPr="005C34E0" w:rsidRDefault="00F360BF" w:rsidP="005C34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34E0" w:rsidRDefault="005C34E0" w:rsidP="005C34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6DC1" w:rsidRPr="005C34E0" w:rsidRDefault="00C76DC1" w:rsidP="005C34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34E0">
        <w:rPr>
          <w:rFonts w:ascii="Times New Roman" w:eastAsia="Calibri" w:hAnsi="Times New Roman" w:cs="Times New Roman"/>
          <w:b/>
          <w:sz w:val="24"/>
          <w:szCs w:val="24"/>
        </w:rPr>
        <w:t>ПОДПИСИ СТОРОН: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107"/>
        <w:gridCol w:w="4498"/>
      </w:tblGrid>
      <w:tr w:rsidR="00C76DC1" w:rsidRPr="005C34E0" w:rsidTr="00C90E9E">
        <w:trPr>
          <w:trHeight w:val="420"/>
        </w:trPr>
        <w:tc>
          <w:tcPr>
            <w:tcW w:w="5107" w:type="dxa"/>
            <w:hideMark/>
          </w:tcPr>
          <w:p w:rsidR="00C76DC1" w:rsidRPr="005C34E0" w:rsidRDefault="00C76DC1" w:rsidP="005C34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34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498" w:type="dxa"/>
            <w:hideMark/>
          </w:tcPr>
          <w:p w:rsidR="00C76DC1" w:rsidRPr="005C34E0" w:rsidRDefault="00C76DC1" w:rsidP="005C34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34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C76DC1" w:rsidRPr="005C34E0" w:rsidTr="00C90E9E">
        <w:trPr>
          <w:trHeight w:val="1125"/>
        </w:trPr>
        <w:tc>
          <w:tcPr>
            <w:tcW w:w="5107" w:type="dxa"/>
            <w:hideMark/>
          </w:tcPr>
          <w:p w:rsidR="005C34E0" w:rsidRDefault="005C34E0" w:rsidP="005C34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76DC1" w:rsidRPr="005C34E0" w:rsidRDefault="00C76DC1" w:rsidP="005C34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4E0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5C34E0" w:rsidRDefault="005C34E0" w:rsidP="005C34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34E0" w:rsidRDefault="005C34E0" w:rsidP="005C34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76DC1" w:rsidRPr="005C34E0" w:rsidRDefault="00C76DC1" w:rsidP="005C34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4E0">
              <w:rPr>
                <w:rFonts w:ascii="Times New Roman" w:eastAsia="Calibri" w:hAnsi="Times New Roman" w:cs="Times New Roman"/>
                <w:sz w:val="24"/>
                <w:szCs w:val="24"/>
              </w:rPr>
              <w:t>_____________ С.В. Мовергоз</w:t>
            </w:r>
          </w:p>
          <w:p w:rsidR="00C76DC1" w:rsidRPr="005C34E0" w:rsidRDefault="00C76DC1" w:rsidP="005C34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4E0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98" w:type="dxa"/>
            <w:hideMark/>
          </w:tcPr>
          <w:p w:rsidR="005C34E0" w:rsidRDefault="005C34E0" w:rsidP="005C34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76DC1" w:rsidRPr="005C34E0" w:rsidRDefault="00C76DC1" w:rsidP="005C34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4E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</w:t>
            </w:r>
          </w:p>
          <w:p w:rsidR="005C34E0" w:rsidRDefault="005C34E0" w:rsidP="005C34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34E0" w:rsidRDefault="005C34E0" w:rsidP="005C34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76DC1" w:rsidRPr="005C34E0" w:rsidRDefault="00C76DC1" w:rsidP="005C34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GoBack"/>
            <w:bookmarkEnd w:id="2"/>
            <w:r w:rsidRPr="005C34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</w:t>
            </w:r>
          </w:p>
          <w:p w:rsidR="00C76DC1" w:rsidRPr="005C34E0" w:rsidRDefault="00C76DC1" w:rsidP="005C34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4E0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</w:tr>
    </w:tbl>
    <w:p w:rsidR="000E3653" w:rsidRPr="005C34E0" w:rsidRDefault="000E3653" w:rsidP="005C34E0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sectPr w:rsidR="000E3653" w:rsidRPr="005C34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81C" w:rsidRDefault="007F381C" w:rsidP="00523AB1">
      <w:pPr>
        <w:spacing w:after="0" w:line="240" w:lineRule="auto"/>
      </w:pPr>
      <w:r>
        <w:separator/>
      </w:r>
    </w:p>
  </w:endnote>
  <w:endnote w:type="continuationSeparator" w:id="0">
    <w:p w:rsidR="007F381C" w:rsidRDefault="007F381C" w:rsidP="00523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AB1" w:rsidRDefault="00523AB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AB1" w:rsidRDefault="00523AB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AB1" w:rsidRDefault="00523AB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81C" w:rsidRDefault="007F381C" w:rsidP="00523AB1">
      <w:pPr>
        <w:spacing w:after="0" w:line="240" w:lineRule="auto"/>
      </w:pPr>
      <w:r>
        <w:separator/>
      </w:r>
    </w:p>
  </w:footnote>
  <w:footnote w:type="continuationSeparator" w:id="0">
    <w:p w:rsidR="007F381C" w:rsidRDefault="007F381C" w:rsidP="00523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AB1" w:rsidRDefault="00523AB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AB1" w:rsidRDefault="00523AB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AB1" w:rsidRDefault="00523AB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4571"/>
    <w:multiLevelType w:val="hybridMultilevel"/>
    <w:tmpl w:val="A55AE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D0C45"/>
    <w:multiLevelType w:val="multilevel"/>
    <w:tmpl w:val="A7BA288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826F8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975474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E77C41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BB6E34"/>
    <w:multiLevelType w:val="hybridMultilevel"/>
    <w:tmpl w:val="06A08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35EF6"/>
    <w:multiLevelType w:val="hybridMultilevel"/>
    <w:tmpl w:val="7B12C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07D15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F60136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B17A3A"/>
    <w:multiLevelType w:val="multilevel"/>
    <w:tmpl w:val="17BA7E4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C32DFB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5A4246"/>
    <w:multiLevelType w:val="hybridMultilevel"/>
    <w:tmpl w:val="610CA7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A6A3C92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14">
    <w:nsid w:val="4CB15D59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C25F74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1E270C"/>
    <w:multiLevelType w:val="multilevel"/>
    <w:tmpl w:val="57D63F98"/>
    <w:lvl w:ilvl="0">
      <w:start w:val="10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341D6F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1A7F0D"/>
    <w:multiLevelType w:val="hybridMultilevel"/>
    <w:tmpl w:val="D21E558C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>
    <w:nsid w:val="7A3A5B96"/>
    <w:multiLevelType w:val="hybridMultilevel"/>
    <w:tmpl w:val="BECC4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1E6943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"/>
  </w:num>
  <w:num w:numId="3">
    <w:abstractNumId w:val="16"/>
  </w:num>
  <w:num w:numId="4">
    <w:abstractNumId w:val="9"/>
  </w:num>
  <w:num w:numId="5">
    <w:abstractNumId w:val="12"/>
  </w:num>
  <w:num w:numId="6">
    <w:abstractNumId w:val="4"/>
  </w:num>
  <w:num w:numId="7">
    <w:abstractNumId w:val="8"/>
  </w:num>
  <w:num w:numId="8">
    <w:abstractNumId w:val="3"/>
  </w:num>
  <w:num w:numId="9">
    <w:abstractNumId w:val="19"/>
  </w:num>
  <w:num w:numId="10">
    <w:abstractNumId w:val="18"/>
  </w:num>
  <w:num w:numId="11">
    <w:abstractNumId w:val="21"/>
  </w:num>
  <w:num w:numId="12">
    <w:abstractNumId w:val="20"/>
  </w:num>
  <w:num w:numId="13">
    <w:abstractNumId w:val="2"/>
  </w:num>
  <w:num w:numId="14">
    <w:abstractNumId w:val="22"/>
  </w:num>
  <w:num w:numId="15">
    <w:abstractNumId w:val="5"/>
  </w:num>
  <w:num w:numId="16">
    <w:abstractNumId w:val="10"/>
  </w:num>
  <w:num w:numId="17">
    <w:abstractNumId w:val="6"/>
  </w:num>
  <w:num w:numId="18">
    <w:abstractNumId w:val="14"/>
  </w:num>
  <w:num w:numId="19">
    <w:abstractNumId w:val="7"/>
  </w:num>
  <w:num w:numId="20">
    <w:abstractNumId w:val="17"/>
  </w:num>
  <w:num w:numId="21">
    <w:abstractNumId w:val="0"/>
  </w:num>
  <w:num w:numId="22">
    <w:abstractNumId w:val="23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718"/>
    <w:rsid w:val="00000EEB"/>
    <w:rsid w:val="00011B93"/>
    <w:rsid w:val="000E2718"/>
    <w:rsid w:val="000E3653"/>
    <w:rsid w:val="0015322E"/>
    <w:rsid w:val="00203E72"/>
    <w:rsid w:val="00220679"/>
    <w:rsid w:val="00265038"/>
    <w:rsid w:val="00390517"/>
    <w:rsid w:val="003B6BB4"/>
    <w:rsid w:val="003B7F27"/>
    <w:rsid w:val="003C2F9D"/>
    <w:rsid w:val="004A252A"/>
    <w:rsid w:val="004B2057"/>
    <w:rsid w:val="004B4F5D"/>
    <w:rsid w:val="004E217F"/>
    <w:rsid w:val="004F5DE1"/>
    <w:rsid w:val="00523AB1"/>
    <w:rsid w:val="005260A0"/>
    <w:rsid w:val="00554DB4"/>
    <w:rsid w:val="005C34E0"/>
    <w:rsid w:val="005E0F27"/>
    <w:rsid w:val="005E31E4"/>
    <w:rsid w:val="005E792C"/>
    <w:rsid w:val="005F3192"/>
    <w:rsid w:val="007753BD"/>
    <w:rsid w:val="007B0247"/>
    <w:rsid w:val="007F381C"/>
    <w:rsid w:val="008967FD"/>
    <w:rsid w:val="008A2304"/>
    <w:rsid w:val="009217D5"/>
    <w:rsid w:val="009365B7"/>
    <w:rsid w:val="0094196C"/>
    <w:rsid w:val="00A47A18"/>
    <w:rsid w:val="00A53F9A"/>
    <w:rsid w:val="00A5443F"/>
    <w:rsid w:val="00B02FA4"/>
    <w:rsid w:val="00B324A7"/>
    <w:rsid w:val="00B332E4"/>
    <w:rsid w:val="00B82A82"/>
    <w:rsid w:val="00B868F2"/>
    <w:rsid w:val="00BB7F2A"/>
    <w:rsid w:val="00C2295A"/>
    <w:rsid w:val="00C45EBF"/>
    <w:rsid w:val="00C76DC1"/>
    <w:rsid w:val="00C90E9E"/>
    <w:rsid w:val="00CA6D9C"/>
    <w:rsid w:val="00CE7027"/>
    <w:rsid w:val="00D718A5"/>
    <w:rsid w:val="00E065DF"/>
    <w:rsid w:val="00E56106"/>
    <w:rsid w:val="00F20136"/>
    <w:rsid w:val="00F360BF"/>
    <w:rsid w:val="00FB241E"/>
    <w:rsid w:val="00FE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82A8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82A8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a3">
    <w:name w:val="Основной текст_"/>
    <w:basedOn w:val="a0"/>
    <w:link w:val="5"/>
    <w:rsid w:val="00B82A82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B82A82"/>
    <w:pPr>
      <w:widowControl w:val="0"/>
      <w:shd w:val="clear" w:color="auto" w:fill="FFFFFF"/>
      <w:spacing w:after="0" w:line="557" w:lineRule="exact"/>
      <w:jc w:val="both"/>
    </w:pPr>
    <w:rPr>
      <w:rFonts w:ascii="Times New Roman" w:eastAsia="Times New Roman" w:hAnsi="Times New Roman" w:cs="Times New Roman"/>
      <w:spacing w:val="7"/>
      <w:sz w:val="21"/>
      <w:szCs w:val="21"/>
    </w:rPr>
  </w:style>
  <w:style w:type="character" w:customStyle="1" w:styleId="2">
    <w:name w:val="Основной текст (2)_"/>
    <w:basedOn w:val="a0"/>
    <w:link w:val="2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2A82"/>
    <w:pPr>
      <w:widowControl w:val="0"/>
      <w:shd w:val="clear" w:color="auto" w:fill="FFFFFF"/>
      <w:spacing w:before="660" w:after="60" w:line="317" w:lineRule="exact"/>
      <w:jc w:val="center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character" w:customStyle="1" w:styleId="3">
    <w:name w:val="Заголовок №3_"/>
    <w:basedOn w:val="a0"/>
    <w:link w:val="3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3"/>
    <w:rsid w:val="00B82A82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B82A82"/>
    <w:pPr>
      <w:widowControl w:val="0"/>
      <w:shd w:val="clear" w:color="auto" w:fill="FFFFFF"/>
      <w:spacing w:before="24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paragraph" w:styleId="a4">
    <w:name w:val="List Paragraph"/>
    <w:basedOn w:val="a"/>
    <w:uiPriority w:val="34"/>
    <w:qFormat/>
    <w:rsid w:val="00B324A7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BB7F2A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7753BD"/>
  </w:style>
  <w:style w:type="paragraph" w:styleId="a6">
    <w:name w:val="annotation text"/>
    <w:basedOn w:val="a"/>
    <w:link w:val="a7"/>
    <w:uiPriority w:val="99"/>
    <w:semiHidden/>
    <w:unhideWhenUsed/>
    <w:rsid w:val="007753BD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753BD"/>
    <w:rPr>
      <w:rFonts w:ascii="Calibri" w:eastAsia="Calibri" w:hAnsi="Calibri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7753B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7753BD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7753B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7753BD"/>
    <w:rPr>
      <w:rFonts w:ascii="Calibri" w:eastAsia="Calibri" w:hAnsi="Calibri" w:cs="Times New Roman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7753BD"/>
    <w:rPr>
      <w:b/>
      <w:bCs/>
    </w:rPr>
  </w:style>
  <w:style w:type="character" w:customStyle="1" w:styleId="ad">
    <w:name w:val="Тема примечания Знак"/>
    <w:basedOn w:val="a7"/>
    <w:link w:val="ac"/>
    <w:uiPriority w:val="99"/>
    <w:semiHidden/>
    <w:rsid w:val="007753BD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753B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753BD"/>
    <w:rPr>
      <w:rFonts w:ascii="Tahoma" w:eastAsia="Calibri" w:hAnsi="Tahoma" w:cs="Tahoma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7753BD"/>
    <w:rPr>
      <w:sz w:val="16"/>
      <w:szCs w:val="16"/>
    </w:rPr>
  </w:style>
  <w:style w:type="table" w:styleId="af1">
    <w:name w:val="Table Grid"/>
    <w:basedOn w:val="a1"/>
    <w:uiPriority w:val="59"/>
    <w:rsid w:val="007753B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82A8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82A8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a3">
    <w:name w:val="Основной текст_"/>
    <w:basedOn w:val="a0"/>
    <w:link w:val="5"/>
    <w:rsid w:val="00B82A82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B82A82"/>
    <w:pPr>
      <w:widowControl w:val="0"/>
      <w:shd w:val="clear" w:color="auto" w:fill="FFFFFF"/>
      <w:spacing w:after="0" w:line="557" w:lineRule="exact"/>
      <w:jc w:val="both"/>
    </w:pPr>
    <w:rPr>
      <w:rFonts w:ascii="Times New Roman" w:eastAsia="Times New Roman" w:hAnsi="Times New Roman" w:cs="Times New Roman"/>
      <w:spacing w:val="7"/>
      <w:sz w:val="21"/>
      <w:szCs w:val="21"/>
    </w:rPr>
  </w:style>
  <w:style w:type="character" w:customStyle="1" w:styleId="2">
    <w:name w:val="Основной текст (2)_"/>
    <w:basedOn w:val="a0"/>
    <w:link w:val="2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2A82"/>
    <w:pPr>
      <w:widowControl w:val="0"/>
      <w:shd w:val="clear" w:color="auto" w:fill="FFFFFF"/>
      <w:spacing w:before="660" w:after="60" w:line="317" w:lineRule="exact"/>
      <w:jc w:val="center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character" w:customStyle="1" w:styleId="3">
    <w:name w:val="Заголовок №3_"/>
    <w:basedOn w:val="a0"/>
    <w:link w:val="3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3"/>
    <w:rsid w:val="00B82A82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B82A82"/>
    <w:pPr>
      <w:widowControl w:val="0"/>
      <w:shd w:val="clear" w:color="auto" w:fill="FFFFFF"/>
      <w:spacing w:before="24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paragraph" w:styleId="a4">
    <w:name w:val="List Paragraph"/>
    <w:basedOn w:val="a"/>
    <w:uiPriority w:val="34"/>
    <w:qFormat/>
    <w:rsid w:val="00B324A7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BB7F2A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7753BD"/>
  </w:style>
  <w:style w:type="paragraph" w:styleId="a6">
    <w:name w:val="annotation text"/>
    <w:basedOn w:val="a"/>
    <w:link w:val="a7"/>
    <w:uiPriority w:val="99"/>
    <w:semiHidden/>
    <w:unhideWhenUsed/>
    <w:rsid w:val="007753BD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753BD"/>
    <w:rPr>
      <w:rFonts w:ascii="Calibri" w:eastAsia="Calibri" w:hAnsi="Calibri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7753B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7753BD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7753B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7753BD"/>
    <w:rPr>
      <w:rFonts w:ascii="Calibri" w:eastAsia="Calibri" w:hAnsi="Calibri" w:cs="Times New Roman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7753BD"/>
    <w:rPr>
      <w:b/>
      <w:bCs/>
    </w:rPr>
  </w:style>
  <w:style w:type="character" w:customStyle="1" w:styleId="ad">
    <w:name w:val="Тема примечания Знак"/>
    <w:basedOn w:val="a7"/>
    <w:link w:val="ac"/>
    <w:uiPriority w:val="99"/>
    <w:semiHidden/>
    <w:rsid w:val="007753BD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753B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753BD"/>
    <w:rPr>
      <w:rFonts w:ascii="Tahoma" w:eastAsia="Calibri" w:hAnsi="Tahoma" w:cs="Tahoma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7753BD"/>
    <w:rPr>
      <w:sz w:val="16"/>
      <w:szCs w:val="16"/>
    </w:rPr>
  </w:style>
  <w:style w:type="table" w:styleId="af1">
    <w:name w:val="Table Grid"/>
    <w:basedOn w:val="a1"/>
    <w:uiPriority w:val="59"/>
    <w:rsid w:val="007753B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3626</Words>
  <Characters>20670</Characters>
  <Application>Microsoft Office Word</Application>
  <DocSecurity>0</DocSecurity>
  <Lines>172</Lines>
  <Paragraphs>48</Paragraphs>
  <ScaleCrop>false</ScaleCrop>
  <Company/>
  <LinksUpToDate>false</LinksUpToDate>
  <CharactersWithSpaces>24248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2019-10-30T09:14:00Z</dcterms:created>
  <dcterms:modified xsi:type="dcterms:W3CDTF">2019-11-07T05:12:00Z</dcterms:modified>
</cp:coreProperties>
</file>